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3B" w:rsidRPr="00334237" w:rsidRDefault="0062583B" w:rsidP="0062583B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62583B" w:rsidRPr="00334237" w:rsidRDefault="0062583B" w:rsidP="0062583B">
      <w:pPr>
        <w:pStyle w:val="a3"/>
        <w:widowControl w:val="0"/>
        <w:rPr>
          <w:szCs w:val="28"/>
        </w:rPr>
      </w:pPr>
      <w:r w:rsidRPr="00334237">
        <w:rPr>
          <w:szCs w:val="28"/>
        </w:rPr>
        <w:t>Должностной регламент</w:t>
      </w:r>
    </w:p>
    <w:p w:rsidR="0062583B" w:rsidRPr="00334237" w:rsidRDefault="0062583B" w:rsidP="006258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37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</w:p>
    <w:p w:rsidR="0062583B" w:rsidRPr="00334237" w:rsidRDefault="0062583B" w:rsidP="006258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37">
        <w:rPr>
          <w:rFonts w:ascii="Times New Roman" w:hAnsi="Times New Roman" w:cs="Times New Roman"/>
          <w:b/>
          <w:sz w:val="28"/>
          <w:szCs w:val="28"/>
        </w:rPr>
        <w:t>отдела камеральных проверок № 1</w:t>
      </w:r>
    </w:p>
    <w:p w:rsidR="0062583B" w:rsidRPr="00334237" w:rsidRDefault="0062583B" w:rsidP="006258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583B" w:rsidRPr="00334237" w:rsidRDefault="007E68C9" w:rsidP="006258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2583B" w:rsidRPr="00334237">
        <w:rPr>
          <w:rFonts w:ascii="Times New Roman" w:hAnsi="Times New Roman" w:cs="Times New Roman"/>
          <w:b/>
          <w:sz w:val="28"/>
          <w:szCs w:val="28"/>
        </w:rPr>
        <w:t>. Общие положения</w:t>
      </w:r>
    </w:p>
    <w:p w:rsidR="0062583B" w:rsidRPr="00334237" w:rsidRDefault="0062583B" w:rsidP="00625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 xml:space="preserve">1. Должность федеральной государственной гражданской службы (далее – гражданская служба) государственного налогового инспектора отдела камеральных проверок № 1 ИФНС по г. Сургуту Ханты-Мансийского автономного округа – Югры </w:t>
      </w:r>
      <w:r w:rsidR="00284209" w:rsidRPr="00334237">
        <w:rPr>
          <w:rFonts w:ascii="Times New Roman" w:hAnsi="Times New Roman" w:cs="Times New Roman"/>
          <w:sz w:val="28"/>
          <w:szCs w:val="28"/>
        </w:rPr>
        <w:t>относится к старшей группе должностей гражданской службы категории "специалисты"</w:t>
      </w:r>
      <w:r w:rsidRPr="00334237">
        <w:rPr>
          <w:rFonts w:ascii="Times New Roman" w:hAnsi="Times New Roman" w:cs="Times New Roman"/>
          <w:sz w:val="28"/>
          <w:szCs w:val="28"/>
        </w:rPr>
        <w:t>.</w:t>
      </w:r>
    </w:p>
    <w:p w:rsidR="007E7622" w:rsidRPr="00334237" w:rsidRDefault="007E7622" w:rsidP="007E7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2. Область профессиональной служебной деятельности заместителя начальника отдела камеральных проверок № 1: регулирование налоговой деятельности, регулирование финансовой деятельности и финансовых рынков.</w:t>
      </w:r>
    </w:p>
    <w:p w:rsidR="007E7622" w:rsidRPr="00334237" w:rsidRDefault="007E7622" w:rsidP="007E76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3. </w:t>
      </w:r>
      <w:r w:rsidRPr="00334237">
        <w:rPr>
          <w:rFonts w:ascii="Times New Roman" w:hAnsi="Times New Roman"/>
          <w:sz w:val="28"/>
          <w:szCs w:val="28"/>
        </w:rPr>
        <w:t>Вид профессиональной служебной деятельности заместителя начальника отдела камеральных проверок № 1</w:t>
      </w:r>
      <w:r w:rsidRPr="00334237">
        <w:rPr>
          <w:rFonts w:ascii="Times New Roman" w:hAnsi="Times New Roman" w:cs="Times New Roman"/>
          <w:sz w:val="28"/>
          <w:szCs w:val="28"/>
        </w:rPr>
        <w:t>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62583B" w:rsidRPr="00334237" w:rsidRDefault="007E7622" w:rsidP="00625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4</w:t>
      </w:r>
      <w:r w:rsidR="0062583B" w:rsidRPr="00334237">
        <w:rPr>
          <w:rFonts w:ascii="Times New Roman" w:hAnsi="Times New Roman" w:cs="Times New Roman"/>
          <w:sz w:val="28"/>
          <w:szCs w:val="28"/>
        </w:rPr>
        <w:t xml:space="preserve">. Назначение на должность и освобождение от должности </w:t>
      </w:r>
      <w:r w:rsidR="001D4142" w:rsidRPr="00334237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62583B" w:rsidRPr="00334237">
        <w:rPr>
          <w:rFonts w:ascii="Times New Roman" w:hAnsi="Times New Roman"/>
          <w:sz w:val="28"/>
          <w:szCs w:val="28"/>
        </w:rPr>
        <w:t xml:space="preserve">отдела камеральных проверок № 1 </w:t>
      </w:r>
      <w:r w:rsidR="0062583B" w:rsidRPr="00334237">
        <w:rPr>
          <w:rFonts w:ascii="Times New Roman" w:hAnsi="Times New Roman" w:cs="Times New Roman"/>
          <w:sz w:val="28"/>
          <w:szCs w:val="28"/>
        </w:rPr>
        <w:t xml:space="preserve">осуществляется приказом инспекции Федеральной налоговой службы по  г. Сургуту Ханты-Мансийского автономного округа (далее - Инспекция). </w:t>
      </w:r>
    </w:p>
    <w:p w:rsidR="001D4142" w:rsidRPr="00334237" w:rsidRDefault="007E7622" w:rsidP="001D41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5</w:t>
      </w:r>
      <w:r w:rsidR="0062583B" w:rsidRPr="00334237">
        <w:rPr>
          <w:rFonts w:ascii="Times New Roman" w:hAnsi="Times New Roman" w:cs="Times New Roman"/>
          <w:sz w:val="28"/>
          <w:szCs w:val="28"/>
        </w:rPr>
        <w:t>. </w:t>
      </w:r>
      <w:r w:rsidR="001D4142" w:rsidRPr="00334237">
        <w:rPr>
          <w:rFonts w:ascii="Times New Roman" w:hAnsi="Times New Roman" w:cs="Times New Roman"/>
          <w:sz w:val="28"/>
          <w:szCs w:val="28"/>
        </w:rPr>
        <w:t>Государственный налоговый инспектор непосредственно подчиняется начальнику отдела.</w:t>
      </w:r>
    </w:p>
    <w:p w:rsidR="0062583B" w:rsidRPr="00334237" w:rsidRDefault="0062583B" w:rsidP="00625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83B" w:rsidRPr="00334237" w:rsidRDefault="0062583B" w:rsidP="006258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83B" w:rsidRPr="00334237" w:rsidRDefault="0062583B" w:rsidP="006258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37">
        <w:rPr>
          <w:rFonts w:ascii="Times New Roman" w:hAnsi="Times New Roman" w:cs="Times New Roman"/>
          <w:b/>
          <w:sz w:val="28"/>
          <w:szCs w:val="28"/>
        </w:rPr>
        <w:t xml:space="preserve">II. Квалификационные требования </w:t>
      </w:r>
    </w:p>
    <w:p w:rsidR="0062583B" w:rsidRPr="00334237" w:rsidRDefault="0062583B" w:rsidP="006258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37"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</w:p>
    <w:p w:rsidR="00F873EA" w:rsidRPr="00334237" w:rsidRDefault="00F873EA" w:rsidP="006258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83B" w:rsidRPr="00334237" w:rsidRDefault="007E7622" w:rsidP="00625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6</w:t>
      </w:r>
      <w:r w:rsidR="0062583B" w:rsidRPr="00334237">
        <w:rPr>
          <w:rFonts w:ascii="Times New Roman" w:hAnsi="Times New Roman"/>
          <w:sz w:val="28"/>
          <w:szCs w:val="28"/>
        </w:rPr>
        <w:t>. </w:t>
      </w:r>
      <w:r w:rsidR="00F873EA" w:rsidRPr="00334237">
        <w:rPr>
          <w:rFonts w:ascii="Times New Roman" w:hAnsi="Times New Roman"/>
          <w:sz w:val="28"/>
          <w:szCs w:val="28"/>
        </w:rPr>
        <w:t xml:space="preserve">Для замещения должности государственного налогового инспектора отдела камеральных проверок № 1 устанавливаются следующие требования: </w:t>
      </w:r>
    </w:p>
    <w:p w:rsidR="0062583B" w:rsidRPr="00334237" w:rsidRDefault="007E7622" w:rsidP="00625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6</w:t>
      </w:r>
      <w:r w:rsidR="0062583B" w:rsidRPr="00334237">
        <w:rPr>
          <w:rFonts w:ascii="Times New Roman" w:hAnsi="Times New Roman"/>
          <w:sz w:val="28"/>
          <w:szCs w:val="28"/>
        </w:rPr>
        <w:t>.1. </w:t>
      </w:r>
      <w:r w:rsidR="00F873EA" w:rsidRPr="00334237">
        <w:rPr>
          <w:rFonts w:ascii="Times New Roman" w:hAnsi="Times New Roman"/>
          <w:sz w:val="28"/>
          <w:szCs w:val="28"/>
        </w:rPr>
        <w:t>Наличие высшего образования</w:t>
      </w:r>
      <w:r w:rsidR="0062583B" w:rsidRPr="00334237">
        <w:rPr>
          <w:rFonts w:ascii="Times New Roman" w:hAnsi="Times New Roman"/>
          <w:sz w:val="28"/>
          <w:szCs w:val="28"/>
        </w:rPr>
        <w:t>.</w:t>
      </w:r>
    </w:p>
    <w:p w:rsidR="0062583B" w:rsidRPr="00334237" w:rsidRDefault="007E7622" w:rsidP="00CC1BA4">
      <w:pPr>
        <w:pStyle w:val="Style13"/>
        <w:widowControl/>
        <w:spacing w:before="76" w:line="240" w:lineRule="auto"/>
        <w:ind w:right="543" w:firstLine="708"/>
        <w:rPr>
          <w:sz w:val="28"/>
          <w:szCs w:val="28"/>
        </w:rPr>
      </w:pPr>
      <w:r w:rsidRPr="00334237">
        <w:rPr>
          <w:spacing w:val="-2"/>
          <w:sz w:val="28"/>
          <w:szCs w:val="28"/>
        </w:rPr>
        <w:t>6</w:t>
      </w:r>
      <w:r w:rsidR="0062583B" w:rsidRPr="00334237">
        <w:rPr>
          <w:spacing w:val="-2"/>
          <w:sz w:val="28"/>
          <w:szCs w:val="28"/>
        </w:rPr>
        <w:t>.2. </w:t>
      </w:r>
      <w:r w:rsidRPr="00334237">
        <w:rPr>
          <w:spacing w:val="-2"/>
          <w:sz w:val="28"/>
          <w:szCs w:val="28"/>
        </w:rPr>
        <w:t>Н</w:t>
      </w:r>
      <w:r w:rsidRPr="00334237">
        <w:rPr>
          <w:sz w:val="28"/>
          <w:szCs w:val="28"/>
        </w:rPr>
        <w:t>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62583B" w:rsidRPr="00334237">
        <w:rPr>
          <w:sz w:val="28"/>
          <w:szCs w:val="28"/>
        </w:rPr>
        <w:t>.</w:t>
      </w:r>
    </w:p>
    <w:p w:rsidR="0062583B" w:rsidRPr="00334237" w:rsidRDefault="007E7622" w:rsidP="0062583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6</w:t>
      </w:r>
      <w:r w:rsidR="0062583B" w:rsidRPr="00334237">
        <w:rPr>
          <w:rFonts w:ascii="Times New Roman" w:hAnsi="Times New Roman"/>
          <w:sz w:val="28"/>
          <w:szCs w:val="28"/>
        </w:rPr>
        <w:t>.3. </w:t>
      </w:r>
      <w:r w:rsidR="00CC1BA4" w:rsidRPr="00334237">
        <w:rPr>
          <w:rFonts w:ascii="Times New Roman" w:hAnsi="Times New Roman"/>
          <w:sz w:val="28"/>
          <w:szCs w:val="28"/>
        </w:rPr>
        <w:t>Н</w:t>
      </w:r>
      <w:r w:rsidR="00F873EA" w:rsidRPr="00334237">
        <w:rPr>
          <w:rFonts w:ascii="Times New Roman" w:hAnsi="Times New Roman"/>
          <w:sz w:val="28"/>
          <w:szCs w:val="28"/>
        </w:rPr>
        <w:t xml:space="preserve">аличие профессиональных умений, необходимых для выполнения </w:t>
      </w:r>
      <w:r w:rsidR="00F873EA" w:rsidRPr="00334237">
        <w:rPr>
          <w:rFonts w:ascii="Times New Roman" w:hAnsi="Times New Roman"/>
          <w:sz w:val="28"/>
          <w:szCs w:val="28"/>
        </w:rPr>
        <w:lastRenderedPageBreak/>
        <w:t>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2583B" w:rsidRPr="00334237" w:rsidRDefault="007E7622" w:rsidP="00625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pacing w:val="-2"/>
          <w:sz w:val="28"/>
          <w:szCs w:val="28"/>
        </w:rPr>
        <w:t>6</w:t>
      </w:r>
      <w:r w:rsidR="0062583B" w:rsidRPr="00334237">
        <w:rPr>
          <w:rFonts w:ascii="Times New Roman" w:hAnsi="Times New Roman"/>
          <w:spacing w:val="-2"/>
          <w:sz w:val="28"/>
          <w:szCs w:val="28"/>
        </w:rPr>
        <w:t xml:space="preserve">.4. Наличие функциональных знаний: </w:t>
      </w:r>
      <w:r w:rsidR="0062583B" w:rsidRPr="00334237">
        <w:rPr>
          <w:rFonts w:ascii="Times New Roman" w:hAnsi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принципы бюджетного учета и отчетности; принципы предоставления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</w:t>
      </w:r>
    </w:p>
    <w:p w:rsidR="0062583B" w:rsidRPr="00334237" w:rsidRDefault="007E7622" w:rsidP="00625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6</w:t>
      </w:r>
      <w:r w:rsidR="0062583B" w:rsidRPr="00334237">
        <w:rPr>
          <w:rFonts w:ascii="Times New Roman" w:hAnsi="Times New Roman"/>
          <w:sz w:val="28"/>
          <w:szCs w:val="28"/>
        </w:rPr>
        <w:t>.</w:t>
      </w:r>
      <w:r w:rsidRPr="00334237">
        <w:rPr>
          <w:rFonts w:ascii="Times New Roman" w:hAnsi="Times New Roman"/>
          <w:sz w:val="28"/>
          <w:szCs w:val="28"/>
        </w:rPr>
        <w:t>5</w:t>
      </w:r>
      <w:r w:rsidR="0062583B" w:rsidRPr="00334237">
        <w:rPr>
          <w:rFonts w:ascii="Times New Roman" w:hAnsi="Times New Roman"/>
          <w:sz w:val="28"/>
          <w:szCs w:val="28"/>
        </w:rPr>
        <w:t>. Наличие профессиональных умений: осуществление анализа факторов, влияющих на динамику показателей налоговой базы и поступлений администрируемых налогов по специальным налоговым режимам; практика применения законодательства Российской Федерации о налогах и сборах; отбор налогоплательщиков для формирования плана выездных налоговых проверок; организация и проведение камеральных налоговых проверок, а также рассмотрение и оформление ее результатов в соответствии с порядком и соблюдением сроков; работа с информационными ресурсами; формирование плана проведения проверок полноты исчисления и уплаты налогов в связи с совершением сделок между взаимозависимыми лицами.</w:t>
      </w:r>
    </w:p>
    <w:p w:rsidR="0062583B" w:rsidRPr="00334237" w:rsidRDefault="007E7622" w:rsidP="00625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6</w:t>
      </w:r>
      <w:r w:rsidR="0062583B" w:rsidRPr="00334237">
        <w:rPr>
          <w:rFonts w:ascii="Times New Roman" w:hAnsi="Times New Roman"/>
          <w:sz w:val="28"/>
          <w:szCs w:val="28"/>
        </w:rPr>
        <w:t>.</w:t>
      </w:r>
      <w:r w:rsidRPr="00334237">
        <w:rPr>
          <w:rFonts w:ascii="Times New Roman" w:hAnsi="Times New Roman"/>
          <w:sz w:val="28"/>
          <w:szCs w:val="28"/>
        </w:rPr>
        <w:t>6</w:t>
      </w:r>
      <w:r w:rsidR="0062583B" w:rsidRPr="00334237">
        <w:rPr>
          <w:rFonts w:ascii="Times New Roman" w:hAnsi="Times New Roman"/>
          <w:sz w:val="28"/>
          <w:szCs w:val="28"/>
        </w:rPr>
        <w:t>. 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сведений;рассмотрение запросов, ходатайств, уведомлений, жалоб; обработка корреспонденции, комплектование, хранение, учет и использование архивных документов.</w:t>
      </w:r>
    </w:p>
    <w:p w:rsidR="0062583B" w:rsidRPr="00334237" w:rsidRDefault="0062583B" w:rsidP="00625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583B" w:rsidRPr="00334237" w:rsidRDefault="0062583B" w:rsidP="0062583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237">
        <w:rPr>
          <w:rFonts w:ascii="Times New Roman" w:hAnsi="Times New Roman"/>
          <w:b/>
          <w:sz w:val="28"/>
          <w:szCs w:val="28"/>
        </w:rPr>
        <w:t>III. Должностные обязанности, права и ответственность</w:t>
      </w:r>
    </w:p>
    <w:p w:rsidR="007E7622" w:rsidRPr="00334237" w:rsidRDefault="007E7622" w:rsidP="0062583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7622" w:rsidRPr="00334237" w:rsidRDefault="0062583B" w:rsidP="00625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7. </w:t>
      </w:r>
      <w:r w:rsidR="007E7622" w:rsidRPr="00334237">
        <w:rPr>
          <w:rFonts w:ascii="Times New Roman" w:hAnsi="Times New Roman"/>
          <w:sz w:val="28"/>
          <w:szCs w:val="28"/>
        </w:rPr>
        <w:t xml:space="preserve">Основные права и обязанности государственного налогового инспектора отдела камеральных проверок № 1, а также запреты и требования, связанные с </w:t>
      </w:r>
      <w:r w:rsidR="007E7622" w:rsidRPr="00334237">
        <w:rPr>
          <w:rFonts w:ascii="Times New Roman" w:hAnsi="Times New Roman"/>
          <w:sz w:val="28"/>
          <w:szCs w:val="28"/>
        </w:rPr>
        <w:lastRenderedPageBreak/>
        <w:t>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62583B" w:rsidRPr="00334237" w:rsidRDefault="0062583B" w:rsidP="00625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 xml:space="preserve">8. В целях реализации задач и функций, возложенных на Инспекцию, </w:t>
      </w:r>
      <w:r w:rsidR="005F701C" w:rsidRPr="00334237">
        <w:rPr>
          <w:rFonts w:ascii="Times New Roman" w:hAnsi="Times New Roman"/>
          <w:sz w:val="28"/>
          <w:szCs w:val="28"/>
        </w:rPr>
        <w:t>государственный налоговый инспектор о</w:t>
      </w:r>
      <w:r w:rsidRPr="00334237">
        <w:rPr>
          <w:rFonts w:ascii="Times New Roman" w:hAnsi="Times New Roman"/>
          <w:sz w:val="28"/>
          <w:szCs w:val="28"/>
        </w:rPr>
        <w:t>тдела камеральных проверок № 1 обязан:</w:t>
      </w:r>
    </w:p>
    <w:p w:rsidR="0062583B" w:rsidRPr="00334237" w:rsidRDefault="005F701C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производить отбор налогоплательщиков с целью передачи в отдел выездных проверок № 2 для рассмотрения вопроса о целесообразности включения в план выездных налоговых проверок;</w:t>
      </w:r>
      <w:r w:rsidR="0062583B" w:rsidRPr="00334237">
        <w:rPr>
          <w:rFonts w:ascii="Times New Roman" w:hAnsi="Times New Roman" w:cs="Times New Roman"/>
          <w:sz w:val="28"/>
          <w:szCs w:val="28"/>
        </w:rPr>
        <w:t xml:space="preserve"> координировать и организовывать деятельность курируемых направлений в пределах делегированных начальником отдела камеральных проверок № 1 полномочий;</w:t>
      </w:r>
    </w:p>
    <w:p w:rsidR="0062583B" w:rsidRPr="00334237" w:rsidRDefault="00C650A3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вручать решения налогоплательщикам и (или) лицам, совершившим нарушения законодательства о налогах и сборах;</w:t>
      </w:r>
    </w:p>
    <w:p w:rsidR="0062583B" w:rsidRPr="00334237" w:rsidRDefault="00C650A3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предоставлять по запросам правоохранительных и иных органов информацию о налогоплательщиках;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 xml:space="preserve"> осуществлять прием граждан, обеспечивать своевременное и полное рассмотрение обращений граждан, принимать по ним решения и направлять заявителям ответы (отчеты) в установленный законодательством Российской Федерации срок;</w:t>
      </w:r>
    </w:p>
    <w:p w:rsidR="0062583B" w:rsidRPr="00334237" w:rsidRDefault="00C650A3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проводить разъяснительную работу по вопросам налогового законодательства среди работников отдела, налогоплательщиков;</w:t>
      </w:r>
      <w:r w:rsidR="0062583B" w:rsidRPr="00334237">
        <w:rPr>
          <w:rFonts w:ascii="Times New Roman" w:hAnsi="Times New Roman" w:cs="Times New Roman"/>
          <w:sz w:val="28"/>
          <w:szCs w:val="28"/>
        </w:rPr>
        <w:t>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 xml:space="preserve"> исполнять своевременно и качественно поручения руководства Управления и начальника Инспекции (заместителя начальника Инспекции), данные в пределах их полномочий, установленных законодательством Российской Федерации</w:t>
      </w:r>
      <w:r w:rsidRPr="00334237">
        <w:rPr>
          <w:rStyle w:val="FontStyle11"/>
          <w:sz w:val="28"/>
          <w:szCs w:val="28"/>
        </w:rPr>
        <w:t>;</w:t>
      </w:r>
    </w:p>
    <w:p w:rsidR="0062583B" w:rsidRPr="00334237" w:rsidRDefault="00C650A3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участвовать в производстве по делам об административных правонарушениях;</w:t>
      </w:r>
    </w:p>
    <w:p w:rsidR="0062583B" w:rsidRPr="00334237" w:rsidRDefault="00C650A3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с</w:t>
      </w:r>
      <w:r w:rsidR="0062583B" w:rsidRPr="00334237">
        <w:rPr>
          <w:rFonts w:ascii="Times New Roman" w:hAnsi="Times New Roman" w:cs="Times New Roman"/>
          <w:sz w:val="28"/>
          <w:szCs w:val="28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62583B" w:rsidRPr="00334237" w:rsidRDefault="00C650A3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t>рассматривать материалы налоговых проверок и выработкой решений по ним;</w:t>
      </w:r>
    </w:p>
    <w:p w:rsidR="0062583B" w:rsidRPr="00334237" w:rsidRDefault="0062583B" w:rsidP="0062583B">
      <w:pPr>
        <w:pStyle w:val="a7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37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организовывать проверочные мероприятия, а также иные мероприятия налогового контроля, рассматривать материалы налоговых проверок, осуществляемых работниками Инспекции, и принимать решения по ним; </w:t>
      </w:r>
    </w:p>
    <w:p w:rsidR="0062583B" w:rsidRPr="00334237" w:rsidRDefault="0062583B" w:rsidP="0062583B">
      <w:pPr>
        <w:widowControl w:val="0"/>
        <w:numPr>
          <w:ilvl w:val="1"/>
          <w:numId w:val="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при исполнении должностных обязанностей соблюдать права и законные интересы граждан и организаций;</w:t>
      </w:r>
    </w:p>
    <w:p w:rsidR="0062583B" w:rsidRPr="00334237" w:rsidRDefault="0062583B" w:rsidP="0062583B">
      <w:pPr>
        <w:widowControl w:val="0"/>
        <w:numPr>
          <w:ilvl w:val="1"/>
          <w:numId w:val="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взаимодействовать с другими государственными органами для решения вопросов, входящих в его компетенцию;</w:t>
      </w:r>
    </w:p>
    <w:p w:rsidR="0062583B" w:rsidRPr="00334237" w:rsidRDefault="0062583B" w:rsidP="00C650A3">
      <w:pPr>
        <w:widowControl w:val="0"/>
        <w:numPr>
          <w:ilvl w:val="1"/>
          <w:numId w:val="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62583B" w:rsidRPr="00334237" w:rsidRDefault="0062583B" w:rsidP="0062583B">
      <w:pPr>
        <w:widowControl w:val="0"/>
        <w:numPr>
          <w:ilvl w:val="1"/>
          <w:numId w:val="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2583B" w:rsidRPr="00334237" w:rsidRDefault="0062583B" w:rsidP="0062583B">
      <w:pPr>
        <w:widowControl w:val="0"/>
        <w:numPr>
          <w:ilvl w:val="1"/>
          <w:numId w:val="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работать со сведениями, составляющими государственную тайну;</w:t>
      </w:r>
    </w:p>
    <w:p w:rsidR="0062583B" w:rsidRPr="00334237" w:rsidRDefault="0062583B" w:rsidP="0062583B">
      <w:pPr>
        <w:widowControl w:val="0"/>
        <w:numPr>
          <w:ilvl w:val="1"/>
          <w:numId w:val="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237">
        <w:rPr>
          <w:rFonts w:ascii="Times New Roman" w:hAnsi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9E641D" w:rsidRPr="007E68C9" w:rsidRDefault="0062583B" w:rsidP="009E6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9. В целях исполнения возложенных должностных обязанностей </w:t>
      </w:r>
      <w:r w:rsidR="002F27E2" w:rsidRPr="007E68C9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Pr="007E68C9">
        <w:rPr>
          <w:rFonts w:ascii="Times New Roman" w:hAnsi="Times New Roman"/>
          <w:sz w:val="28"/>
          <w:szCs w:val="28"/>
        </w:rPr>
        <w:t xml:space="preserve"> отдела камеральных проверок №  имеет право:</w:t>
      </w:r>
    </w:p>
    <w:p w:rsidR="009E641D" w:rsidRPr="007E68C9" w:rsidRDefault="009E641D" w:rsidP="009E6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9.1. вносить начальнику отдела и руководству Инспекции предложения по улучшению эффективности работы  с налогоплательщиками и совершенствованию работы отдела и  инспекции; </w:t>
      </w:r>
    </w:p>
    <w:p w:rsidR="009E641D" w:rsidRPr="007E68C9" w:rsidRDefault="009E641D" w:rsidP="009E6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>9.2. запрашивать и получать от предприятий, организаций, подразделений судебных приставов и других отделов Инспекции  информацию необходимую для выполнения должностных обязанностей, предусмотренных данной инструкцией;</w:t>
      </w:r>
    </w:p>
    <w:p w:rsidR="0062583B" w:rsidRPr="007E68C9" w:rsidRDefault="009E641D" w:rsidP="009E6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>9.3. повышать свою квалификацию путем подготовки на специализированных семинарах и курсах за счет средств Инспекции;</w:t>
      </w:r>
    </w:p>
    <w:p w:rsidR="009E641D" w:rsidRPr="007E68C9" w:rsidRDefault="009E641D" w:rsidP="009E6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>9.4. имеет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 об отделе;</w:t>
      </w:r>
    </w:p>
    <w:p w:rsidR="009E641D" w:rsidRPr="007E68C9" w:rsidRDefault="009E641D" w:rsidP="009E6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9.5. </w:t>
      </w:r>
      <w:r w:rsidR="0062583B" w:rsidRPr="007E68C9">
        <w:rPr>
          <w:rFonts w:ascii="Times New Roman" w:hAnsi="Times New Roman"/>
          <w:sz w:val="28"/>
          <w:szCs w:val="28"/>
        </w:rPr>
        <w:t>на защиту своих персональных данных;</w:t>
      </w:r>
    </w:p>
    <w:p w:rsidR="009E641D" w:rsidRPr="007E68C9" w:rsidRDefault="009E641D" w:rsidP="009E6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9.6. </w:t>
      </w:r>
      <w:r w:rsidR="0062583B" w:rsidRPr="007E68C9">
        <w:rPr>
          <w:rFonts w:ascii="Times New Roman" w:hAnsi="Times New Roman"/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62583B" w:rsidRPr="007E68C9" w:rsidRDefault="009E641D" w:rsidP="009E64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9.7. </w:t>
      </w:r>
      <w:r w:rsidR="0062583B" w:rsidRPr="007E68C9">
        <w:rPr>
          <w:rFonts w:ascii="Times New Roman" w:hAnsi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62583B" w:rsidRPr="007E68C9" w:rsidRDefault="0062583B" w:rsidP="006258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>10. </w:t>
      </w:r>
      <w:r w:rsidR="002F27E2" w:rsidRPr="007E68C9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Pr="007E68C9">
        <w:rPr>
          <w:rFonts w:ascii="Times New Roman" w:hAnsi="Times New Roman"/>
          <w:sz w:val="28"/>
          <w:szCs w:val="28"/>
        </w:rPr>
        <w:t xml:space="preserve"> отдела камеральных проверок № 1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Инспекции, приказами (распоряжениями) ФНС России, приказами (распоряжениями) Управления, поручениями руководителя Управления (заместителя руководителя Управления, координирующего деятельность Инспекции).</w:t>
      </w:r>
    </w:p>
    <w:p w:rsidR="002F27E2" w:rsidRPr="007E68C9" w:rsidRDefault="0062583B" w:rsidP="002F27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>11. </w:t>
      </w:r>
      <w:r w:rsidR="002F27E2" w:rsidRPr="007E68C9">
        <w:rPr>
          <w:rFonts w:ascii="Times New Roman" w:hAnsi="Times New Roman"/>
          <w:sz w:val="28"/>
          <w:szCs w:val="28"/>
        </w:rPr>
        <w:t xml:space="preserve">Государственный налоговый инспектор </w:t>
      </w:r>
      <w:r w:rsidRPr="007E68C9">
        <w:rPr>
          <w:rFonts w:ascii="Times New Roman" w:hAnsi="Times New Roman"/>
          <w:sz w:val="28"/>
          <w:szCs w:val="28"/>
        </w:rPr>
        <w:t xml:space="preserve">отдела камеральных проверок № 1 может быть привлечен к ответственности в соответствии с </w:t>
      </w:r>
      <w:hyperlink r:id="rId7" w:history="1">
        <w:r w:rsidRPr="007E68C9">
          <w:rPr>
            <w:rStyle w:val="a8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7E68C9">
        <w:rPr>
          <w:rFonts w:ascii="Times New Roman" w:hAnsi="Times New Roman"/>
          <w:sz w:val="28"/>
          <w:szCs w:val="28"/>
        </w:rPr>
        <w:t xml:space="preserve"> </w:t>
      </w:r>
      <w:r w:rsidRPr="007E68C9">
        <w:rPr>
          <w:rFonts w:ascii="Times New Roman" w:hAnsi="Times New Roman"/>
          <w:sz w:val="28"/>
          <w:szCs w:val="28"/>
        </w:rPr>
        <w:lastRenderedPageBreak/>
        <w:t>Российской Федерации. Кроме того, заместитель начальника отдела камеральных проверок № 1 несет ответственность за:</w:t>
      </w:r>
    </w:p>
    <w:p w:rsidR="002F27E2" w:rsidRPr="007E68C9" w:rsidRDefault="002F27E2" w:rsidP="002F27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11.1. </w:t>
      </w:r>
      <w:r w:rsidR="0062583B" w:rsidRPr="007E68C9">
        <w:rPr>
          <w:rFonts w:ascii="Times New Roman" w:hAnsi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34237" w:rsidRPr="007E68C9" w:rsidRDefault="002F27E2" w:rsidP="00334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11.2. </w:t>
      </w:r>
      <w:r w:rsidR="0062583B" w:rsidRPr="007E68C9">
        <w:rPr>
          <w:rFonts w:ascii="Times New Roman" w:hAnsi="Times New Roman"/>
          <w:bCs/>
          <w:sz w:val="28"/>
          <w:szCs w:val="28"/>
        </w:rPr>
        <w:t xml:space="preserve">некачественное и несвоевременное выполнение задач, возложенных на Инспекцию, заданий, </w:t>
      </w:r>
      <w:r w:rsidR="0062583B" w:rsidRPr="007E68C9">
        <w:rPr>
          <w:rFonts w:ascii="Times New Roman" w:hAnsi="Times New Roman"/>
          <w:sz w:val="28"/>
          <w:szCs w:val="28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="0062583B" w:rsidRPr="007E68C9">
        <w:rPr>
          <w:rFonts w:ascii="Times New Roman" w:hAnsi="Times New Roman"/>
          <w:bCs/>
          <w:sz w:val="28"/>
          <w:szCs w:val="28"/>
        </w:rPr>
        <w:t>;</w:t>
      </w:r>
    </w:p>
    <w:p w:rsidR="00334237" w:rsidRPr="007E68C9" w:rsidRDefault="00334237" w:rsidP="0033423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11.3. </w:t>
      </w:r>
      <w:r w:rsidR="0062583B" w:rsidRPr="007E68C9">
        <w:rPr>
          <w:rFonts w:ascii="Times New Roman" w:hAnsi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34237" w:rsidRPr="007E68C9" w:rsidRDefault="00334237" w:rsidP="00334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bCs/>
          <w:sz w:val="28"/>
          <w:szCs w:val="28"/>
        </w:rPr>
        <w:t xml:space="preserve">11.4. </w:t>
      </w:r>
      <w:r w:rsidR="0062583B" w:rsidRPr="007E68C9">
        <w:rPr>
          <w:rFonts w:ascii="Times New Roman" w:hAnsi="Times New Roman"/>
          <w:sz w:val="28"/>
          <w:szCs w:val="28"/>
        </w:rPr>
        <w:t>действие или бездействие, ведущие к нарушению пра</w:t>
      </w:r>
      <w:r w:rsidRPr="007E68C9">
        <w:rPr>
          <w:rFonts w:ascii="Times New Roman" w:hAnsi="Times New Roman"/>
          <w:sz w:val="28"/>
          <w:szCs w:val="28"/>
        </w:rPr>
        <w:t>в и законных интересов граждан;</w:t>
      </w:r>
    </w:p>
    <w:p w:rsidR="00334237" w:rsidRPr="007E68C9" w:rsidRDefault="00334237" w:rsidP="00334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11.5. </w:t>
      </w:r>
      <w:r w:rsidR="0062583B" w:rsidRPr="007E68C9">
        <w:rPr>
          <w:rFonts w:ascii="Times New Roman" w:hAnsi="Times New Roman"/>
          <w:sz w:val="28"/>
          <w:szCs w:val="28"/>
        </w:rPr>
        <w:t>состояние служебной и исполнительской дисциплины в Инспекции;</w:t>
      </w:r>
    </w:p>
    <w:p w:rsidR="00334237" w:rsidRPr="007E68C9" w:rsidRDefault="00334237" w:rsidP="00334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11.6. </w:t>
      </w:r>
      <w:r w:rsidR="0062583B" w:rsidRPr="007E68C9">
        <w:rPr>
          <w:rFonts w:ascii="Times New Roman" w:hAnsi="Times New Roman"/>
          <w:sz w:val="28"/>
          <w:szCs w:val="28"/>
        </w:rPr>
        <w:t>несоблюдение ограничений, связанных с прохождением государственной гражданской службы;</w:t>
      </w:r>
    </w:p>
    <w:p w:rsidR="0062583B" w:rsidRPr="007E68C9" w:rsidRDefault="00334237" w:rsidP="003342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8C9">
        <w:rPr>
          <w:rFonts w:ascii="Times New Roman" w:hAnsi="Times New Roman"/>
          <w:sz w:val="28"/>
          <w:szCs w:val="28"/>
        </w:rPr>
        <w:t xml:space="preserve">11.7. </w:t>
      </w:r>
      <w:r w:rsidR="0062583B" w:rsidRPr="007E68C9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службы.</w:t>
      </w:r>
    </w:p>
    <w:p w:rsidR="0062583B" w:rsidRPr="00334237" w:rsidRDefault="0062583B" w:rsidP="0062583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81F" w:rsidRDefault="0058581F"/>
    <w:sectPr w:rsidR="0058581F" w:rsidSect="0062583B">
      <w:headerReference w:type="default" r:id="rId8"/>
      <w:pgSz w:w="11906" w:h="16838" w:code="9"/>
      <w:pgMar w:top="284" w:right="567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FF6" w:rsidRDefault="00832FF6">
      <w:pPr>
        <w:spacing w:after="0" w:line="240" w:lineRule="auto"/>
      </w:pPr>
      <w:r>
        <w:separator/>
      </w:r>
    </w:p>
  </w:endnote>
  <w:endnote w:type="continuationSeparator" w:id="1">
    <w:p w:rsidR="00832FF6" w:rsidRDefault="0083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FF6" w:rsidRDefault="00832FF6">
      <w:pPr>
        <w:spacing w:after="0" w:line="240" w:lineRule="auto"/>
      </w:pPr>
      <w:r>
        <w:separator/>
      </w:r>
    </w:p>
  </w:footnote>
  <w:footnote w:type="continuationSeparator" w:id="1">
    <w:p w:rsidR="00832FF6" w:rsidRDefault="0083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37" w:rsidRPr="00E1621C" w:rsidRDefault="006C02F8">
    <w:pPr>
      <w:pStyle w:val="a4"/>
      <w:jc w:val="center"/>
      <w:rPr>
        <w:rFonts w:ascii="Times New Roman" w:hAnsi="Times New Roman"/>
        <w:sz w:val="24"/>
        <w:szCs w:val="24"/>
      </w:rPr>
    </w:pPr>
    <w:r w:rsidRPr="00E1621C">
      <w:rPr>
        <w:rFonts w:ascii="Times New Roman" w:hAnsi="Times New Roman"/>
        <w:sz w:val="24"/>
        <w:szCs w:val="24"/>
      </w:rPr>
      <w:fldChar w:fldCharType="begin"/>
    </w:r>
    <w:r w:rsidR="00334237" w:rsidRPr="00E1621C">
      <w:rPr>
        <w:rFonts w:ascii="Times New Roman" w:hAnsi="Times New Roman"/>
        <w:sz w:val="24"/>
        <w:szCs w:val="24"/>
      </w:rPr>
      <w:instrText>PAGE   \* MERGEFORMAT</w:instrText>
    </w:r>
    <w:r w:rsidRPr="00E1621C">
      <w:rPr>
        <w:rFonts w:ascii="Times New Roman" w:hAnsi="Times New Roman"/>
        <w:sz w:val="24"/>
        <w:szCs w:val="24"/>
      </w:rPr>
      <w:fldChar w:fldCharType="separate"/>
    </w:r>
    <w:r w:rsidR="000E5477">
      <w:rPr>
        <w:rFonts w:ascii="Times New Roman" w:hAnsi="Times New Roman"/>
        <w:noProof/>
        <w:sz w:val="24"/>
        <w:szCs w:val="24"/>
      </w:rPr>
      <w:t>2</w:t>
    </w:r>
    <w:r w:rsidRPr="00E1621C">
      <w:rPr>
        <w:rFonts w:ascii="Times New Roman" w:hAnsi="Times New Roman"/>
        <w:sz w:val="24"/>
        <w:szCs w:val="24"/>
      </w:rPr>
      <w:fldChar w:fldCharType="end"/>
    </w:r>
  </w:p>
  <w:p w:rsidR="00334237" w:rsidRPr="00B310A4" w:rsidRDefault="00334237">
    <w:pPr>
      <w:pStyle w:val="a4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7646E"/>
    <w:multiLevelType w:val="multilevel"/>
    <w:tmpl w:val="2C2632C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2902E9"/>
    <w:multiLevelType w:val="hybridMultilevel"/>
    <w:tmpl w:val="DDAA85B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5546B"/>
    <w:multiLevelType w:val="hybridMultilevel"/>
    <w:tmpl w:val="ACF0035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83B"/>
    <w:rsid w:val="0002259C"/>
    <w:rsid w:val="00086E42"/>
    <w:rsid w:val="000B1B2F"/>
    <w:rsid w:val="000C10D7"/>
    <w:rsid w:val="000E5477"/>
    <w:rsid w:val="000F1201"/>
    <w:rsid w:val="000F7E90"/>
    <w:rsid w:val="0017703D"/>
    <w:rsid w:val="00177C54"/>
    <w:rsid w:val="00184911"/>
    <w:rsid w:val="00197A22"/>
    <w:rsid w:val="001D4142"/>
    <w:rsid w:val="002269F1"/>
    <w:rsid w:val="00257FB5"/>
    <w:rsid w:val="0026337D"/>
    <w:rsid w:val="00284209"/>
    <w:rsid w:val="002C6EE1"/>
    <w:rsid w:val="002F27E2"/>
    <w:rsid w:val="00306CB6"/>
    <w:rsid w:val="00326BAC"/>
    <w:rsid w:val="00334237"/>
    <w:rsid w:val="00347620"/>
    <w:rsid w:val="003703A6"/>
    <w:rsid w:val="00413ABF"/>
    <w:rsid w:val="004271BD"/>
    <w:rsid w:val="0045306D"/>
    <w:rsid w:val="00463F56"/>
    <w:rsid w:val="004816DE"/>
    <w:rsid w:val="004A2CD4"/>
    <w:rsid w:val="0052431E"/>
    <w:rsid w:val="0058581F"/>
    <w:rsid w:val="00586B41"/>
    <w:rsid w:val="00590D93"/>
    <w:rsid w:val="00597416"/>
    <w:rsid w:val="005A79D1"/>
    <w:rsid w:val="005C0792"/>
    <w:rsid w:val="005D3DF8"/>
    <w:rsid w:val="005F701C"/>
    <w:rsid w:val="006253B4"/>
    <w:rsid w:val="0062583B"/>
    <w:rsid w:val="006372BE"/>
    <w:rsid w:val="00654A92"/>
    <w:rsid w:val="00660EFF"/>
    <w:rsid w:val="006B121B"/>
    <w:rsid w:val="006C02F8"/>
    <w:rsid w:val="006C0F0D"/>
    <w:rsid w:val="006D11E0"/>
    <w:rsid w:val="006E24A0"/>
    <w:rsid w:val="006E6F75"/>
    <w:rsid w:val="00715467"/>
    <w:rsid w:val="007215BB"/>
    <w:rsid w:val="0077532E"/>
    <w:rsid w:val="007B1CD7"/>
    <w:rsid w:val="007D26EC"/>
    <w:rsid w:val="007E68C9"/>
    <w:rsid w:val="007E7622"/>
    <w:rsid w:val="00800DB7"/>
    <w:rsid w:val="00804D44"/>
    <w:rsid w:val="008308AB"/>
    <w:rsid w:val="00832FF6"/>
    <w:rsid w:val="00842B5A"/>
    <w:rsid w:val="00873C9F"/>
    <w:rsid w:val="009278D2"/>
    <w:rsid w:val="0094465B"/>
    <w:rsid w:val="00951A55"/>
    <w:rsid w:val="00976F86"/>
    <w:rsid w:val="00980E67"/>
    <w:rsid w:val="00985217"/>
    <w:rsid w:val="009B452F"/>
    <w:rsid w:val="009E641D"/>
    <w:rsid w:val="009F1781"/>
    <w:rsid w:val="00A139F9"/>
    <w:rsid w:val="00A668F9"/>
    <w:rsid w:val="00A901D6"/>
    <w:rsid w:val="00A934AF"/>
    <w:rsid w:val="00A97979"/>
    <w:rsid w:val="00AC3F76"/>
    <w:rsid w:val="00AC5A34"/>
    <w:rsid w:val="00B10E6E"/>
    <w:rsid w:val="00B408F1"/>
    <w:rsid w:val="00B61AB8"/>
    <w:rsid w:val="00B8115A"/>
    <w:rsid w:val="00BA7004"/>
    <w:rsid w:val="00BC3DF0"/>
    <w:rsid w:val="00C570D0"/>
    <w:rsid w:val="00C650A3"/>
    <w:rsid w:val="00CB5FBC"/>
    <w:rsid w:val="00CC1BA4"/>
    <w:rsid w:val="00CC28EB"/>
    <w:rsid w:val="00D21493"/>
    <w:rsid w:val="00D3114C"/>
    <w:rsid w:val="00D46329"/>
    <w:rsid w:val="00D46B67"/>
    <w:rsid w:val="00D658F5"/>
    <w:rsid w:val="00DB24AC"/>
    <w:rsid w:val="00DB795C"/>
    <w:rsid w:val="00E05ED9"/>
    <w:rsid w:val="00E352A0"/>
    <w:rsid w:val="00EB7F4B"/>
    <w:rsid w:val="00F017F7"/>
    <w:rsid w:val="00F62459"/>
    <w:rsid w:val="00F65FF7"/>
    <w:rsid w:val="00F873EA"/>
    <w:rsid w:val="00F90E91"/>
    <w:rsid w:val="00FA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83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25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8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2583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РЕГЛ"/>
    <w:basedOn w:val="1"/>
    <w:autoRedefine/>
    <w:qFormat/>
    <w:rsid w:val="0062583B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paragraph" w:styleId="a4">
    <w:name w:val="header"/>
    <w:basedOn w:val="a"/>
    <w:link w:val="a5"/>
    <w:uiPriority w:val="99"/>
    <w:unhideWhenUsed/>
    <w:rsid w:val="0062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83B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2583B"/>
    <w:pPr>
      <w:ind w:left="720"/>
      <w:contextualSpacing/>
    </w:pPr>
  </w:style>
  <w:style w:type="paragraph" w:styleId="a7">
    <w:name w:val="Normal (Web)"/>
    <w:basedOn w:val="a"/>
    <w:uiPriority w:val="99"/>
    <w:rsid w:val="0062583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FontStyle11">
    <w:name w:val="Font Style11"/>
    <w:basedOn w:val="a0"/>
    <w:rsid w:val="0062583B"/>
    <w:rPr>
      <w:rFonts w:ascii="Times New Roman" w:hAnsi="Times New Roman" w:cs="Times New Roman"/>
      <w:sz w:val="26"/>
      <w:szCs w:val="26"/>
    </w:rPr>
  </w:style>
  <w:style w:type="character" w:customStyle="1" w:styleId="a8">
    <w:name w:val="Гипертекстовая ссылка"/>
    <w:basedOn w:val="a0"/>
    <w:rsid w:val="0062583B"/>
    <w:rPr>
      <w:rFonts w:cs="Times New Roman"/>
      <w:b/>
      <w:bCs/>
      <w:color w:val="008000"/>
    </w:rPr>
  </w:style>
  <w:style w:type="paragraph" w:customStyle="1" w:styleId="ConsNormal">
    <w:name w:val="ConsNormal"/>
    <w:rsid w:val="0062583B"/>
    <w:pPr>
      <w:widowControl w:val="0"/>
      <w:ind w:right="19772" w:firstLine="720"/>
    </w:pPr>
    <w:rPr>
      <w:rFonts w:ascii="Arial" w:eastAsia="Calibri" w:hAnsi="Arial"/>
      <w:sz w:val="24"/>
    </w:rPr>
  </w:style>
  <w:style w:type="paragraph" w:customStyle="1" w:styleId="11">
    <w:name w:val="Абзац списка1"/>
    <w:basedOn w:val="a"/>
    <w:rsid w:val="0062583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6258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2583B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2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yle13">
    <w:name w:val="Style13"/>
    <w:basedOn w:val="a"/>
    <w:rsid w:val="00CC1BA4"/>
    <w:pPr>
      <w:widowControl w:val="0"/>
      <w:autoSpaceDE w:val="0"/>
      <w:autoSpaceDN w:val="0"/>
      <w:adjustRightInd w:val="0"/>
      <w:spacing w:after="0" w:line="697" w:lineRule="exact"/>
      <w:ind w:firstLine="183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83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25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8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2583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РЕГЛ"/>
    <w:basedOn w:val="1"/>
    <w:autoRedefine/>
    <w:qFormat/>
    <w:rsid w:val="0062583B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paragraph" w:styleId="a4">
    <w:name w:val="header"/>
    <w:basedOn w:val="a"/>
    <w:link w:val="a5"/>
    <w:uiPriority w:val="99"/>
    <w:unhideWhenUsed/>
    <w:rsid w:val="0062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83B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62583B"/>
    <w:pPr>
      <w:ind w:left="720"/>
      <w:contextualSpacing/>
    </w:pPr>
  </w:style>
  <w:style w:type="paragraph" w:styleId="a7">
    <w:name w:val="Normal (Web)"/>
    <w:basedOn w:val="a"/>
    <w:uiPriority w:val="99"/>
    <w:rsid w:val="0062583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FontStyle11">
    <w:name w:val="Font Style11"/>
    <w:basedOn w:val="a0"/>
    <w:rsid w:val="0062583B"/>
    <w:rPr>
      <w:rFonts w:ascii="Times New Roman" w:hAnsi="Times New Roman" w:cs="Times New Roman"/>
      <w:sz w:val="26"/>
      <w:szCs w:val="26"/>
    </w:rPr>
  </w:style>
  <w:style w:type="character" w:customStyle="1" w:styleId="a8">
    <w:name w:val="Гипертекстовая ссылка"/>
    <w:basedOn w:val="a0"/>
    <w:rsid w:val="0062583B"/>
    <w:rPr>
      <w:rFonts w:cs="Times New Roman"/>
      <w:b/>
      <w:bCs/>
      <w:color w:val="008000"/>
    </w:rPr>
  </w:style>
  <w:style w:type="paragraph" w:customStyle="1" w:styleId="ConsNormal">
    <w:name w:val="ConsNormal"/>
    <w:rsid w:val="0062583B"/>
    <w:pPr>
      <w:widowControl w:val="0"/>
      <w:ind w:right="19772" w:firstLine="720"/>
    </w:pPr>
    <w:rPr>
      <w:rFonts w:ascii="Arial" w:eastAsia="Calibri" w:hAnsi="Arial"/>
      <w:sz w:val="24"/>
    </w:rPr>
  </w:style>
  <w:style w:type="paragraph" w:customStyle="1" w:styleId="11">
    <w:name w:val="Абзац списка1"/>
    <w:basedOn w:val="a"/>
    <w:rsid w:val="0062583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6258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2583B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2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yle13">
    <w:name w:val="Style13"/>
    <w:basedOn w:val="a"/>
    <w:rsid w:val="00CC1BA4"/>
    <w:pPr>
      <w:widowControl w:val="0"/>
      <w:autoSpaceDE w:val="0"/>
      <w:autoSpaceDN w:val="0"/>
      <w:adjustRightInd w:val="0"/>
      <w:spacing w:after="0" w:line="697" w:lineRule="exact"/>
      <w:ind w:firstLine="183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36354.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8602-06-253</dc:creator>
  <cp:lastModifiedBy>8602-06-458</cp:lastModifiedBy>
  <cp:revision>4</cp:revision>
  <dcterms:created xsi:type="dcterms:W3CDTF">2018-10-22T09:00:00Z</dcterms:created>
  <dcterms:modified xsi:type="dcterms:W3CDTF">2019-02-06T06:00:00Z</dcterms:modified>
</cp:coreProperties>
</file>